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298EB0ED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5B42F2">
        <w:rPr>
          <w:b/>
        </w:rPr>
        <w:t>lapkričio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16C56D3F"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B42F2">
              <w:rPr>
                <w:b/>
              </w:rPr>
              <w:t>63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45847FC8"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5B42F2">
              <w:rPr>
                <w:i/>
                <w:lang w:val="lt-LT"/>
              </w:rPr>
              <w:t>43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1719356D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43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0F225DF7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6BE4">
              <w:rPr>
                <w:b/>
              </w:rPr>
              <w:t>7</w:t>
            </w:r>
            <w:r w:rsidR="005B42F2">
              <w:rPr>
                <w:b/>
              </w:rPr>
              <w:t>2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27B0507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10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241E86F4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10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2BF40F10" w:rsidR="00D33E06" w:rsidRPr="00F27E3E" w:rsidRDefault="00BB6BE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4,9</w:t>
            </w:r>
            <w:r w:rsidR="005B42F2">
              <w:rPr>
                <w:b/>
                <w:sz w:val="24"/>
              </w:rPr>
              <w:t>6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2ADA9107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5B42F2">
        <w:rPr>
          <w:b/>
          <w:lang w:val="lt-LT"/>
        </w:rPr>
        <w:t>lapkričio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60B75EB9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5B42F2">
              <w:rPr>
                <w:b/>
                <w:lang w:val="lt-LT"/>
              </w:rPr>
              <w:t>10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15D5537E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5B42F2">
              <w:rPr>
                <w:i/>
                <w:lang w:val="lt-LT"/>
              </w:rPr>
              <w:t>70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06A882F9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4,00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7777777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83D9A">
              <w:rPr>
                <w:i/>
                <w:lang w:val="lt-LT"/>
              </w:rPr>
              <w:t>6</w:t>
            </w:r>
            <w:r w:rsidR="00BB6BE4">
              <w:rPr>
                <w:i/>
                <w:lang w:val="lt-LT"/>
              </w:rPr>
              <w:t>0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3D9A"/>
    <w:rsid w:val="00286D55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86</cp:revision>
  <dcterms:created xsi:type="dcterms:W3CDTF">2014-09-17T06:06:00Z</dcterms:created>
  <dcterms:modified xsi:type="dcterms:W3CDTF">2020-10-20T09:13:00Z</dcterms:modified>
</cp:coreProperties>
</file>